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1"/>
        <w:tblpPr w:leftFromText="180" w:rightFromText="180" w:vertAnchor="page" w:horzAnchor="margin" w:tblpY="111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31"/>
        <w:gridCol w:w="1433"/>
      </w:tblGrid>
      <w:tr w:rsidR="00C1340E" w:rsidRPr="00D45241" w:rsidTr="00C1340E">
        <w:trPr>
          <w:trHeight w:val="421"/>
        </w:trPr>
        <w:tc>
          <w:tcPr>
            <w:tcW w:w="8647" w:type="dxa"/>
            <w:shd w:val="clear" w:color="auto" w:fill="44546A"/>
            <w:vAlign w:val="center"/>
          </w:tcPr>
          <w:p w:rsidR="00C1340E" w:rsidRDefault="00C1340E" w:rsidP="00C1340E">
            <w:pPr>
              <w:spacing w:before="120" w:after="120"/>
              <w:outlineLvl w:val="0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 w:rsidRPr="00C1340E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Last Updated: </w:t>
            </w:r>
            <w:r w:rsidR="00B97508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September</w:t>
            </w:r>
            <w:r w:rsidRPr="00C1340E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 202</w:t>
            </w:r>
            <w:r w:rsidR="00B97508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1</w:t>
            </w:r>
          </w:p>
          <w:p w:rsidR="00C1340E" w:rsidRPr="00D45241" w:rsidRDefault="00C1340E" w:rsidP="00C1340E">
            <w:pPr>
              <w:spacing w:before="120" w:after="120" w:line="600" w:lineRule="exact"/>
              <w:jc w:val="right"/>
              <w:outlineLvl w:val="0"/>
              <w:rPr>
                <w:rFonts w:ascii="Gill Sans MT" w:eastAsiaTheme="minorHAnsi" w:hAnsi="Gill Sans MT" w:cstheme="minorBidi"/>
                <w:b/>
                <w:color w:val="FFFFFF" w:themeColor="background1"/>
                <w:sz w:val="44"/>
                <w:szCs w:val="44"/>
              </w:rPr>
            </w:pPr>
            <w:r w:rsidRPr="00D45241">
              <w:rPr>
                <w:rFonts w:ascii="Gill Sans MT" w:eastAsiaTheme="minorHAnsi" w:hAnsi="Gill Sans MT" w:cstheme="minorBidi"/>
                <w:b/>
                <w:color w:val="FFFFFF" w:themeColor="background1"/>
                <w:sz w:val="44"/>
                <w:szCs w:val="44"/>
              </w:rPr>
              <w:t>Information for marriage celebrants</w:t>
            </w:r>
          </w:p>
        </w:tc>
        <w:tc>
          <w:tcPr>
            <w:tcW w:w="1435" w:type="dxa"/>
            <w:shd w:val="clear" w:color="auto" w:fill="44546A"/>
            <w:vAlign w:val="center"/>
          </w:tcPr>
          <w:p w:rsidR="00880955" w:rsidRDefault="00880955" w:rsidP="00C1340E">
            <w:pPr>
              <w:spacing w:after="60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</w:p>
          <w:p w:rsidR="00880955" w:rsidRDefault="00880955" w:rsidP="00C1340E">
            <w:pPr>
              <w:spacing w:after="60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</w:p>
          <w:p w:rsidR="00880955" w:rsidRDefault="00880955" w:rsidP="00C1340E">
            <w:pPr>
              <w:spacing w:after="60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</w:p>
          <w:p w:rsidR="00C1340E" w:rsidRPr="00C1340E" w:rsidRDefault="00C1340E" w:rsidP="00C1340E">
            <w:pPr>
              <w:spacing w:after="60"/>
              <w:jc w:val="center"/>
              <w:rPr>
                <w:rFonts w:ascii="Gill Sans MT" w:hAnsi="Gill Sans MT"/>
                <w:color w:val="FFFFFF" w:themeColor="background1"/>
                <w:sz w:val="20"/>
                <w:szCs w:val="20"/>
              </w:rPr>
            </w:pPr>
            <w:r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V</w:t>
            </w:r>
            <w:r w:rsidRPr="00C1340E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 xml:space="preserve">ersion </w:t>
            </w:r>
            <w:r w:rsidR="00B97508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3</w:t>
            </w:r>
            <w:r w:rsidRPr="00C1340E">
              <w:rPr>
                <w:rFonts w:ascii="Gill Sans MT" w:hAnsi="Gill Sans MT"/>
                <w:color w:val="FFFFFF" w:themeColor="background1"/>
                <w:sz w:val="20"/>
                <w:szCs w:val="20"/>
              </w:rPr>
              <w:t>.0</w:t>
            </w:r>
          </w:p>
        </w:tc>
      </w:tr>
    </w:tbl>
    <w:p w:rsidR="00991762" w:rsidRDefault="00F2593C"/>
    <w:p w:rsidR="00C1340E" w:rsidRPr="00C1340E" w:rsidRDefault="00C1340E" w:rsidP="00C1340E">
      <w:pPr>
        <w:pStyle w:val="BodyText1"/>
        <w:tabs>
          <w:tab w:val="clear" w:pos="4820"/>
          <w:tab w:val="left" w:pos="6096"/>
          <w:tab w:val="left" w:pos="9072"/>
        </w:tabs>
        <w:ind w:left="142"/>
        <w:rPr>
          <w:rFonts w:ascii="Gill Sans MT" w:hAnsi="Gill Sans MT"/>
        </w:rPr>
      </w:pPr>
      <w:r>
        <w:rPr>
          <w:rFonts w:ascii="Gill Sans MT" w:hAnsi="Gill Sans MT"/>
          <w:sz w:val="20"/>
          <w:szCs w:val="20"/>
        </w:rPr>
        <w:tab/>
      </w:r>
    </w:p>
    <w:p w:rsidR="00D45241" w:rsidRPr="005F75FF" w:rsidRDefault="00D45241" w:rsidP="00D45241">
      <w:pPr>
        <w:pStyle w:val="HeadingThree"/>
        <w:rPr>
          <w:rFonts w:ascii="Gill Sans MT" w:hAnsi="Gill Sans MT"/>
        </w:rPr>
      </w:pPr>
      <w:r w:rsidRPr="005F75FF">
        <w:rPr>
          <w:rFonts w:ascii="Gill Sans MT" w:hAnsi="Gill Sans MT"/>
        </w:rPr>
        <w:t>Register marriages online</w:t>
      </w:r>
    </w:p>
    <w:p w:rsidR="00D45241" w:rsidRDefault="00D45241" w:rsidP="005F75FF">
      <w:pPr>
        <w:pStyle w:val="BodyText1"/>
        <w:spacing w:after="80"/>
        <w:ind w:right="11"/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 xml:space="preserve">The </w:t>
      </w:r>
      <w:r w:rsidRPr="00E14806">
        <w:rPr>
          <w:rFonts w:ascii="Gill Sans MT" w:hAnsi="Gill Sans MT"/>
          <w:sz w:val="24"/>
          <w:szCs w:val="24"/>
        </w:rPr>
        <w:t>Online Marriage Registration Service</w:t>
      </w:r>
      <w:r w:rsidRPr="00D45241">
        <w:rPr>
          <w:rFonts w:ascii="Gill Sans MT" w:hAnsi="Gill Sans MT"/>
          <w:sz w:val="24"/>
          <w:szCs w:val="24"/>
        </w:rPr>
        <w:t xml:space="preserve"> (OMRS) is easy to use, with options to print forms, upload documents and order marriage certificates. All you need is access to a computer, printer and scanner. </w:t>
      </w:r>
    </w:p>
    <w:p w:rsidR="00D45241" w:rsidRPr="00D45241" w:rsidRDefault="00D45241" w:rsidP="00D45241">
      <w:pPr>
        <w:pStyle w:val="BodyText1"/>
        <w:rPr>
          <w:rFonts w:ascii="Gill Sans MT" w:hAnsi="Gill Sans MT"/>
          <w:sz w:val="24"/>
          <w:szCs w:val="24"/>
        </w:rPr>
      </w:pPr>
    </w:p>
    <w:p w:rsidR="00D45241" w:rsidRPr="005F75FF" w:rsidRDefault="00D45241" w:rsidP="00D45241">
      <w:pPr>
        <w:pStyle w:val="HeadingThree"/>
        <w:rPr>
          <w:rFonts w:ascii="Gill Sans MT" w:hAnsi="Gill Sans MT"/>
        </w:rPr>
      </w:pPr>
      <w:r w:rsidRPr="005F75FF">
        <w:rPr>
          <w:rFonts w:ascii="Gill Sans MT" w:hAnsi="Gill Sans MT"/>
        </w:rPr>
        <w:t>REGISTER MARRIAGES BY POST</w:t>
      </w:r>
    </w:p>
    <w:p w:rsidR="00D45241" w:rsidRPr="00D45241" w:rsidRDefault="00D45241" w:rsidP="00D45241">
      <w:pPr>
        <w:pStyle w:val="BodyText1"/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If you are unable to use the online system, you can send marriage documents to:</w:t>
      </w:r>
    </w:p>
    <w:p w:rsidR="00D45241" w:rsidRPr="00D45241" w:rsidRDefault="00D45241" w:rsidP="00D45241">
      <w:pPr>
        <w:pStyle w:val="BodyText1"/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TAS Births, Deaths and Marriages (BDM)</w:t>
      </w:r>
    </w:p>
    <w:p w:rsidR="00D45241" w:rsidRPr="00D45241" w:rsidRDefault="00D45241" w:rsidP="00D45241">
      <w:pPr>
        <w:pStyle w:val="BodyText1"/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30 Gordons Hill Road</w:t>
      </w:r>
    </w:p>
    <w:p w:rsidR="00D45241" w:rsidRDefault="00D45241" w:rsidP="005F75FF">
      <w:pPr>
        <w:pStyle w:val="BodyText1"/>
        <w:spacing w:after="80"/>
        <w:ind w:right="11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 xml:space="preserve">ROSNY PARK </w:t>
      </w:r>
      <w:r w:rsidRPr="00D45241">
        <w:rPr>
          <w:rFonts w:ascii="Gill Sans MT" w:hAnsi="Gill Sans MT"/>
          <w:sz w:val="24"/>
          <w:szCs w:val="24"/>
        </w:rPr>
        <w:t>TAS 7018</w:t>
      </w:r>
    </w:p>
    <w:p w:rsidR="00D45241" w:rsidRPr="00D45241" w:rsidRDefault="00D45241" w:rsidP="00D45241">
      <w:pPr>
        <w:pStyle w:val="BodyText1"/>
        <w:rPr>
          <w:rFonts w:ascii="Gill Sans MT" w:hAnsi="Gill Sans MT"/>
          <w:sz w:val="24"/>
          <w:szCs w:val="24"/>
        </w:rPr>
      </w:pPr>
    </w:p>
    <w:p w:rsidR="00D45241" w:rsidRPr="005F75FF" w:rsidRDefault="00990084" w:rsidP="005F75FF">
      <w:pPr>
        <w:pStyle w:val="HeadingThree"/>
        <w:rPr>
          <w:rFonts w:ascii="Gill Sans MT" w:hAnsi="Gill Sans MT"/>
        </w:rPr>
      </w:pPr>
      <w:r w:rsidRPr="005F75FF">
        <w:rPr>
          <w:rFonts w:ascii="Gill Sans MT" w:hAnsi="Gill Sans MT"/>
        </w:rPr>
        <w:t>Checklist for ma</w:t>
      </w:r>
      <w:r w:rsidR="00D45241" w:rsidRPr="005F75FF">
        <w:rPr>
          <w:rFonts w:ascii="Gill Sans MT" w:hAnsi="Gill Sans MT"/>
        </w:rPr>
        <w:t>rriage documents</w:t>
      </w:r>
    </w:p>
    <w:p w:rsidR="00D45241" w:rsidRPr="005F75FF" w:rsidRDefault="00D45241" w:rsidP="00D45241">
      <w:pPr>
        <w:pStyle w:val="Subtitle"/>
        <w:rPr>
          <w:b/>
          <w:sz w:val="28"/>
          <w:szCs w:val="28"/>
        </w:rPr>
      </w:pPr>
      <w:r w:rsidRPr="005F75FF">
        <w:rPr>
          <w:b/>
          <w:sz w:val="28"/>
          <w:szCs w:val="28"/>
        </w:rPr>
        <w:t xml:space="preserve">Notice of Intended Marriage </w:t>
      </w:r>
    </w:p>
    <w:p w:rsidR="00D45241" w:rsidRPr="00D45241" w:rsidRDefault="00D45241" w:rsidP="00D45241">
      <w:pPr>
        <w:pStyle w:val="BodyText1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 xml:space="preserve">Page 3 – complete 1 to </w:t>
      </w:r>
      <w:r w:rsidR="00E14806">
        <w:rPr>
          <w:rFonts w:ascii="Gill Sans MT" w:hAnsi="Gill Sans MT"/>
          <w:sz w:val="24"/>
          <w:szCs w:val="24"/>
        </w:rPr>
        <w:t>16</w:t>
      </w:r>
    </w:p>
    <w:p w:rsidR="00D45241" w:rsidRPr="00343950" w:rsidRDefault="00D45241" w:rsidP="00343950">
      <w:pPr>
        <w:pStyle w:val="BodyText1"/>
        <w:numPr>
          <w:ilvl w:val="0"/>
          <w:numId w:val="6"/>
        </w:numPr>
        <w:rPr>
          <w:rFonts w:ascii="Gill Sans MT" w:hAnsi="Gill Sans MT"/>
          <w:sz w:val="24"/>
          <w:szCs w:val="24"/>
        </w:rPr>
      </w:pPr>
      <w:r w:rsidRPr="00343950">
        <w:rPr>
          <w:rFonts w:ascii="Gill Sans MT" w:hAnsi="Gill Sans MT"/>
          <w:sz w:val="24"/>
          <w:szCs w:val="24"/>
        </w:rPr>
        <w:t xml:space="preserve">Page 4 – </w:t>
      </w:r>
      <w:r w:rsidR="00E14806" w:rsidRPr="00343950">
        <w:rPr>
          <w:rFonts w:ascii="Gill Sans MT" w:hAnsi="Gill Sans MT"/>
          <w:sz w:val="24"/>
          <w:szCs w:val="24"/>
        </w:rPr>
        <w:t>Both parties signatures and witnesses signatures</w:t>
      </w:r>
      <w:r w:rsidR="00343950" w:rsidRPr="00343950">
        <w:rPr>
          <w:rFonts w:ascii="Gill Sans MT" w:hAnsi="Gill Sans MT"/>
          <w:sz w:val="24"/>
          <w:szCs w:val="24"/>
        </w:rPr>
        <w:t xml:space="preserve"> </w:t>
      </w:r>
      <w:r w:rsidR="00343950">
        <w:rPr>
          <w:rFonts w:ascii="Gill Sans MT" w:hAnsi="Gill Sans MT"/>
          <w:sz w:val="24"/>
          <w:szCs w:val="24"/>
        </w:rPr>
        <w:t xml:space="preserve">Page 4 - </w:t>
      </w:r>
      <w:r w:rsidRPr="00343950">
        <w:rPr>
          <w:rFonts w:ascii="Gill Sans MT" w:hAnsi="Gill Sans MT"/>
          <w:sz w:val="24"/>
          <w:szCs w:val="24"/>
        </w:rPr>
        <w:t>record date notice is lodged with you</w:t>
      </w:r>
      <w:r w:rsidR="00251371">
        <w:rPr>
          <w:rFonts w:ascii="Gill Sans MT" w:hAnsi="Gill Sans MT"/>
          <w:sz w:val="24"/>
          <w:szCs w:val="24"/>
        </w:rPr>
        <w:t xml:space="preserve"> </w:t>
      </w:r>
      <w:bookmarkStart w:id="0" w:name="_GoBack"/>
      <w:bookmarkEnd w:id="0"/>
      <w:r w:rsidR="00343950" w:rsidRPr="00343950">
        <w:rPr>
          <w:rFonts w:ascii="Gill Sans MT" w:hAnsi="Gill Sans MT"/>
          <w:sz w:val="24"/>
          <w:szCs w:val="24"/>
        </w:rPr>
        <w:t xml:space="preserve">Page 4 - </w:t>
      </w:r>
      <w:r w:rsidR="00343950">
        <w:rPr>
          <w:rFonts w:ascii="Gill Sans MT" w:hAnsi="Gill Sans MT"/>
          <w:sz w:val="24"/>
          <w:szCs w:val="24"/>
        </w:rPr>
        <w:t>r</w:t>
      </w:r>
      <w:r w:rsidRPr="00343950">
        <w:rPr>
          <w:rFonts w:ascii="Gill Sans MT" w:hAnsi="Gill Sans MT"/>
          <w:sz w:val="24"/>
          <w:szCs w:val="24"/>
        </w:rPr>
        <w:t>ecord both forms of identification</w:t>
      </w:r>
    </w:p>
    <w:p w:rsidR="00D45241" w:rsidRDefault="00D45241" w:rsidP="005F75FF">
      <w:pPr>
        <w:pStyle w:val="BodyText1"/>
        <w:numPr>
          <w:ilvl w:val="0"/>
          <w:numId w:val="6"/>
        </w:numPr>
        <w:spacing w:after="80"/>
        <w:ind w:left="714" w:right="11" w:hanging="357"/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S42(5A) brochure provided to couple (Happily ever…before and after)</w:t>
      </w:r>
    </w:p>
    <w:p w:rsidR="00E14806" w:rsidRPr="00D45241" w:rsidRDefault="00E14806" w:rsidP="005F75FF">
      <w:pPr>
        <w:pStyle w:val="BodyText1"/>
        <w:numPr>
          <w:ilvl w:val="0"/>
          <w:numId w:val="6"/>
        </w:numPr>
        <w:spacing w:after="80"/>
        <w:ind w:left="714" w:right="11" w:hanging="357"/>
        <w:rPr>
          <w:rFonts w:ascii="Gill Sans MT" w:hAnsi="Gill Sans MT"/>
          <w:sz w:val="24"/>
          <w:szCs w:val="24"/>
        </w:rPr>
      </w:pPr>
      <w:r>
        <w:rPr>
          <w:rFonts w:ascii="Gill Sans MT" w:hAnsi="Gill Sans MT"/>
          <w:sz w:val="24"/>
          <w:szCs w:val="24"/>
        </w:rPr>
        <w:t>Page 5 – Celebrant’s signature and authorisation number (complete after ceremony)</w:t>
      </w:r>
    </w:p>
    <w:p w:rsidR="00D45241" w:rsidRPr="00D45241" w:rsidRDefault="00D45241" w:rsidP="00D45241">
      <w:pPr>
        <w:pStyle w:val="BodyText1"/>
        <w:rPr>
          <w:rFonts w:ascii="Gill Sans MT" w:hAnsi="Gill Sans MT"/>
          <w:sz w:val="24"/>
          <w:szCs w:val="24"/>
        </w:rPr>
      </w:pPr>
    </w:p>
    <w:p w:rsidR="00D45241" w:rsidRPr="005F75FF" w:rsidRDefault="00D45241" w:rsidP="00D45241">
      <w:pPr>
        <w:pStyle w:val="Subtitle"/>
        <w:rPr>
          <w:b/>
          <w:sz w:val="28"/>
          <w:szCs w:val="28"/>
        </w:rPr>
      </w:pPr>
      <w:r w:rsidRPr="005F75FF">
        <w:rPr>
          <w:b/>
          <w:sz w:val="28"/>
          <w:szCs w:val="28"/>
        </w:rPr>
        <w:t>Certificate of Marriage (Ceremonial certificate)</w:t>
      </w:r>
    </w:p>
    <w:p w:rsidR="00D45241" w:rsidRPr="00D45241" w:rsidRDefault="00D45241" w:rsidP="005F75FF">
      <w:pPr>
        <w:pStyle w:val="BodyText1"/>
        <w:numPr>
          <w:ilvl w:val="0"/>
          <w:numId w:val="3"/>
        </w:numPr>
        <w:spacing w:after="80"/>
        <w:ind w:left="714" w:right="11" w:hanging="357"/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Number (Serial No.) noted on record keeping form.</w:t>
      </w:r>
    </w:p>
    <w:p w:rsidR="00D45241" w:rsidRPr="00D45241" w:rsidRDefault="00D45241" w:rsidP="00D45241">
      <w:pPr>
        <w:pStyle w:val="BodyText1"/>
        <w:rPr>
          <w:rFonts w:ascii="Gill Sans MT" w:hAnsi="Gill Sans MT"/>
          <w:sz w:val="24"/>
          <w:szCs w:val="24"/>
        </w:rPr>
      </w:pPr>
    </w:p>
    <w:p w:rsidR="00D45241" w:rsidRPr="005F75FF" w:rsidRDefault="00D45241" w:rsidP="00D45241">
      <w:pPr>
        <w:pStyle w:val="Subtitle"/>
        <w:rPr>
          <w:b/>
          <w:sz w:val="28"/>
          <w:szCs w:val="28"/>
        </w:rPr>
      </w:pPr>
      <w:r w:rsidRPr="005F75FF">
        <w:rPr>
          <w:b/>
          <w:sz w:val="28"/>
          <w:szCs w:val="28"/>
        </w:rPr>
        <w:t>Combined declaration of no impediment and official certificate of marriage</w:t>
      </w:r>
    </w:p>
    <w:p w:rsidR="00D45241" w:rsidRPr="00D45241" w:rsidRDefault="00D45241" w:rsidP="00D45241">
      <w:pPr>
        <w:pStyle w:val="BodyText1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Declarations for conjugal status completed and signed</w:t>
      </w:r>
    </w:p>
    <w:p w:rsidR="00D45241" w:rsidRPr="00D45241" w:rsidRDefault="00D45241" w:rsidP="00D45241">
      <w:pPr>
        <w:pStyle w:val="BodyText1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Both copies of official certificate of marriage are signed by the celebrant, parties and witnesses</w:t>
      </w:r>
    </w:p>
    <w:p w:rsidR="00D45241" w:rsidRPr="00D45241" w:rsidRDefault="00D45241" w:rsidP="00D45241">
      <w:pPr>
        <w:pStyle w:val="BodyText1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Full name of witnesses in BLOCK letters</w:t>
      </w:r>
    </w:p>
    <w:p w:rsidR="00D45241" w:rsidRPr="00D45241" w:rsidRDefault="00D45241" w:rsidP="00D45241">
      <w:pPr>
        <w:pStyle w:val="BodyText1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Rites of ceremony recorded</w:t>
      </w:r>
    </w:p>
    <w:p w:rsidR="00D45241" w:rsidRPr="00D45241" w:rsidRDefault="00D45241" w:rsidP="00D45241">
      <w:pPr>
        <w:pStyle w:val="BodyText1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Clear writing /printing on all documents</w:t>
      </w:r>
    </w:p>
    <w:p w:rsidR="00D45241" w:rsidRPr="00D45241" w:rsidRDefault="00D45241" w:rsidP="00D45241">
      <w:pPr>
        <w:pStyle w:val="BodyText1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lastRenderedPageBreak/>
        <w:t>No abbreviations</w:t>
      </w:r>
    </w:p>
    <w:p w:rsidR="00D45241" w:rsidRPr="00D45241" w:rsidRDefault="00D45241" w:rsidP="00D45241">
      <w:pPr>
        <w:pStyle w:val="BodyText1"/>
        <w:numPr>
          <w:ilvl w:val="0"/>
          <w:numId w:val="1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Any alterations/corrections are initialled.</w:t>
      </w:r>
    </w:p>
    <w:p w:rsidR="00D45241" w:rsidRPr="00D45241" w:rsidRDefault="00D45241" w:rsidP="00D45241">
      <w:pPr>
        <w:pStyle w:val="BodyText1"/>
        <w:rPr>
          <w:rFonts w:ascii="Gill Sans MT" w:hAnsi="Gill Sans MT"/>
          <w:sz w:val="24"/>
          <w:szCs w:val="24"/>
        </w:rPr>
      </w:pPr>
    </w:p>
    <w:p w:rsidR="00D45241" w:rsidRPr="005F75FF" w:rsidRDefault="00D45241" w:rsidP="00D45241">
      <w:pPr>
        <w:pStyle w:val="Subtitle"/>
        <w:rPr>
          <w:b/>
          <w:sz w:val="28"/>
          <w:szCs w:val="28"/>
        </w:rPr>
      </w:pPr>
      <w:r w:rsidRPr="005F75FF">
        <w:rPr>
          <w:b/>
          <w:sz w:val="28"/>
          <w:szCs w:val="28"/>
        </w:rPr>
        <w:t>Registration documents</w:t>
      </w:r>
    </w:p>
    <w:p w:rsidR="00D45241" w:rsidRPr="00D45241" w:rsidRDefault="00D45241" w:rsidP="00D45241">
      <w:pPr>
        <w:pStyle w:val="BodyText1"/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If using the OMRS, scan and attach the following to the online notification:</w:t>
      </w:r>
    </w:p>
    <w:p w:rsidR="00D45241" w:rsidRPr="00D45241" w:rsidRDefault="00D45241" w:rsidP="00D45241">
      <w:pPr>
        <w:pStyle w:val="BodyText1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notice of intended marriage</w:t>
      </w:r>
    </w:p>
    <w:p w:rsidR="00D45241" w:rsidRPr="00D45241" w:rsidRDefault="00D45241" w:rsidP="00D45241">
      <w:pPr>
        <w:pStyle w:val="BodyText1"/>
        <w:numPr>
          <w:ilvl w:val="0"/>
          <w:numId w:val="4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combined declaration of no impediment and official certificate of marriage</w:t>
      </w:r>
    </w:p>
    <w:p w:rsidR="00D45241" w:rsidRPr="00D45241" w:rsidRDefault="00D45241" w:rsidP="00D45241">
      <w:pPr>
        <w:pStyle w:val="BodyText1"/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Or post these documents to BDM.</w:t>
      </w:r>
    </w:p>
    <w:p w:rsidR="00D45241" w:rsidRPr="00D45241" w:rsidRDefault="00D45241" w:rsidP="00D45241">
      <w:pPr>
        <w:rPr>
          <w:rFonts w:ascii="Gill Sans MT" w:hAnsi="Gill Sans MT"/>
          <w:lang w:val="en-GB"/>
        </w:rPr>
      </w:pPr>
    </w:p>
    <w:p w:rsidR="00D45241" w:rsidRPr="005F75FF" w:rsidRDefault="00D45241" w:rsidP="00D45241">
      <w:pPr>
        <w:pStyle w:val="HeadingThree"/>
        <w:rPr>
          <w:rFonts w:ascii="Gill Sans MT" w:hAnsi="Gill Sans MT"/>
        </w:rPr>
      </w:pPr>
      <w:r w:rsidRPr="005F75FF">
        <w:rPr>
          <w:rFonts w:ascii="Gill Sans MT" w:hAnsi="Gill Sans MT"/>
        </w:rPr>
        <w:t>Applying for a marriage certificate</w:t>
      </w:r>
    </w:p>
    <w:p w:rsidR="00D45241" w:rsidRPr="00D45241" w:rsidRDefault="00D45241" w:rsidP="00D45241">
      <w:pPr>
        <w:pStyle w:val="BodyText1"/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Celebrants may apply for certificates on behalf of the couple at the same time as they lodge the marriage registration details.</w:t>
      </w:r>
    </w:p>
    <w:p w:rsidR="00D45241" w:rsidRPr="00D45241" w:rsidRDefault="00D45241" w:rsidP="00D45241">
      <w:pPr>
        <w:pStyle w:val="BodyText1"/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To apply for a marriage certificate:</w:t>
      </w:r>
    </w:p>
    <w:p w:rsidR="00D45241" w:rsidRPr="00D45241" w:rsidRDefault="00D45241" w:rsidP="00D45241">
      <w:pPr>
        <w:pStyle w:val="BodyText1"/>
        <w:numPr>
          <w:ilvl w:val="0"/>
          <w:numId w:val="5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>order online when using the OMRS portal</w:t>
      </w:r>
    </w:p>
    <w:p w:rsidR="00D45241" w:rsidRPr="00D45241" w:rsidRDefault="00D45241" w:rsidP="00D45241">
      <w:pPr>
        <w:pStyle w:val="BodyText1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proofErr w:type="gramStart"/>
      <w:r w:rsidRPr="00D45241">
        <w:rPr>
          <w:rFonts w:ascii="Gill Sans MT" w:hAnsi="Gill Sans MT"/>
          <w:sz w:val="24"/>
          <w:szCs w:val="24"/>
        </w:rPr>
        <w:t>mail</w:t>
      </w:r>
      <w:proofErr w:type="gramEnd"/>
      <w:r w:rsidRPr="00D45241">
        <w:rPr>
          <w:rFonts w:ascii="Gill Sans MT" w:hAnsi="Gill Sans MT"/>
          <w:sz w:val="24"/>
          <w:szCs w:val="24"/>
        </w:rPr>
        <w:t xml:space="preserve"> the marriage certificate application form (available on the BDM website –www.justice.tas.gov.au/bdm/forms) with the fee to BDM along with the marriage paperwork to be lodged for registration.</w:t>
      </w:r>
    </w:p>
    <w:p w:rsidR="00D45241" w:rsidRPr="00D45241" w:rsidRDefault="00D45241" w:rsidP="00D45241">
      <w:pPr>
        <w:rPr>
          <w:rFonts w:ascii="Gill Sans MT" w:hAnsi="Gill Sans MT"/>
          <w:lang w:val="en-GB"/>
        </w:rPr>
      </w:pPr>
    </w:p>
    <w:p w:rsidR="00D45241" w:rsidRPr="005F75FF" w:rsidRDefault="00D45241" w:rsidP="00D45241">
      <w:pPr>
        <w:pStyle w:val="HeadingThree"/>
        <w:rPr>
          <w:rFonts w:ascii="Gill Sans MT" w:hAnsi="Gill Sans MT"/>
        </w:rPr>
      </w:pPr>
      <w:r w:rsidRPr="005F75FF">
        <w:rPr>
          <w:rFonts w:ascii="Gill Sans MT" w:hAnsi="Gill Sans MT"/>
        </w:rPr>
        <w:t>Helpful Contacts:</w:t>
      </w:r>
    </w:p>
    <w:p w:rsidR="00D45241" w:rsidRPr="00D45241" w:rsidRDefault="00D45241" w:rsidP="00D45241">
      <w:pPr>
        <w:pStyle w:val="BodyText1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 xml:space="preserve">Purchase marriage stationery </w:t>
      </w:r>
    </w:p>
    <w:p w:rsidR="00D45241" w:rsidRPr="00D45241" w:rsidRDefault="00D45241" w:rsidP="00D45241">
      <w:pPr>
        <w:pStyle w:val="BodyText1"/>
        <w:ind w:left="720"/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 xml:space="preserve">CANPRINT - e-mail:  </w:t>
      </w:r>
      <w:hyperlink r:id="rId7" w:history="1">
        <w:r w:rsidRPr="00D45241">
          <w:rPr>
            <w:rStyle w:val="Hyperlink"/>
            <w:rFonts w:ascii="Gill Sans MT" w:hAnsi="Gill Sans MT"/>
            <w:sz w:val="24"/>
            <w:szCs w:val="24"/>
          </w:rPr>
          <w:t>sales@infoservices.com.au</w:t>
        </w:r>
      </w:hyperlink>
    </w:p>
    <w:p w:rsidR="00D45241" w:rsidRPr="00D45241" w:rsidRDefault="00D45241" w:rsidP="00D45241">
      <w:pPr>
        <w:pStyle w:val="BodyText1"/>
        <w:ind w:left="720"/>
        <w:rPr>
          <w:rFonts w:ascii="Gill Sans MT" w:hAnsi="Gill Sans MT"/>
          <w:sz w:val="24"/>
          <w:szCs w:val="24"/>
        </w:rPr>
      </w:pPr>
      <w:proofErr w:type="gramStart"/>
      <w:r w:rsidRPr="00D45241">
        <w:rPr>
          <w:rFonts w:ascii="Gill Sans MT" w:hAnsi="Gill Sans MT"/>
          <w:sz w:val="24"/>
          <w:szCs w:val="24"/>
        </w:rPr>
        <w:t>phone</w:t>
      </w:r>
      <w:proofErr w:type="gramEnd"/>
      <w:r w:rsidRPr="00D45241">
        <w:rPr>
          <w:rFonts w:ascii="Gill Sans MT" w:hAnsi="Gill Sans MT"/>
          <w:sz w:val="24"/>
          <w:szCs w:val="24"/>
        </w:rPr>
        <w:t>:  1300 656 863 / fax:  (02) 6293 8333</w:t>
      </w:r>
    </w:p>
    <w:p w:rsidR="00D45241" w:rsidRPr="00D45241" w:rsidRDefault="00D45241" w:rsidP="00D45241">
      <w:pPr>
        <w:pStyle w:val="BodyText1"/>
        <w:ind w:left="720"/>
        <w:rPr>
          <w:rFonts w:ascii="Gill Sans MT" w:hAnsi="Gill Sans MT"/>
          <w:sz w:val="24"/>
          <w:szCs w:val="24"/>
        </w:rPr>
      </w:pPr>
    </w:p>
    <w:p w:rsidR="00D45241" w:rsidRPr="00D45241" w:rsidRDefault="00D45241" w:rsidP="00D45241">
      <w:pPr>
        <w:pStyle w:val="BodyText1"/>
        <w:numPr>
          <w:ilvl w:val="0"/>
          <w:numId w:val="3"/>
        </w:numPr>
        <w:rPr>
          <w:rFonts w:ascii="Gill Sans MT" w:hAnsi="Gill Sans MT"/>
          <w:sz w:val="24"/>
          <w:szCs w:val="24"/>
        </w:rPr>
      </w:pPr>
      <w:r w:rsidRPr="00D45241">
        <w:rPr>
          <w:rFonts w:ascii="Gill Sans MT" w:hAnsi="Gill Sans MT"/>
          <w:sz w:val="24"/>
          <w:szCs w:val="24"/>
        </w:rPr>
        <w:t xml:space="preserve">Download forms and guidelines to the Marriage Act </w:t>
      </w:r>
    </w:p>
    <w:p w:rsidR="00D45241" w:rsidRPr="00D45241" w:rsidRDefault="00F2593C" w:rsidP="00D45241">
      <w:pPr>
        <w:pStyle w:val="BodyText1"/>
        <w:ind w:left="720"/>
        <w:rPr>
          <w:rFonts w:ascii="Gill Sans MT" w:hAnsi="Gill Sans MT"/>
          <w:sz w:val="24"/>
          <w:szCs w:val="24"/>
        </w:rPr>
      </w:pPr>
      <w:hyperlink r:id="rId8" w:history="1">
        <w:r w:rsidR="00D45241" w:rsidRPr="00D45241">
          <w:rPr>
            <w:rStyle w:val="Hyperlink"/>
            <w:rFonts w:ascii="Gill Sans MT" w:hAnsi="Gill Sans MT"/>
            <w:sz w:val="24"/>
            <w:szCs w:val="24"/>
          </w:rPr>
          <w:t>www.ag.gov.au/FamiliesAndMarriage/Marriage</w:t>
        </w:r>
      </w:hyperlink>
      <w:r w:rsidR="00D45241" w:rsidRPr="00D45241">
        <w:rPr>
          <w:rFonts w:ascii="Gill Sans MT" w:hAnsi="Gill Sans MT"/>
          <w:sz w:val="24"/>
          <w:szCs w:val="24"/>
        </w:rPr>
        <w:t xml:space="preserve"> </w:t>
      </w:r>
    </w:p>
    <w:p w:rsidR="00D45241" w:rsidRPr="00D45241" w:rsidRDefault="00D45241" w:rsidP="00D45241">
      <w:pPr>
        <w:pStyle w:val="BodyText1"/>
        <w:ind w:left="720"/>
        <w:rPr>
          <w:rFonts w:ascii="Gill Sans MT" w:hAnsi="Gill Sans MT"/>
          <w:sz w:val="24"/>
          <w:szCs w:val="24"/>
        </w:rPr>
      </w:pPr>
      <w:proofErr w:type="gramStart"/>
      <w:r w:rsidRPr="00D45241">
        <w:rPr>
          <w:rFonts w:ascii="Gill Sans MT" w:hAnsi="Gill Sans MT"/>
          <w:sz w:val="24"/>
          <w:szCs w:val="24"/>
        </w:rPr>
        <w:t>e-mail</w:t>
      </w:r>
      <w:proofErr w:type="gramEnd"/>
      <w:r w:rsidRPr="00D45241">
        <w:rPr>
          <w:rFonts w:ascii="Gill Sans MT" w:hAnsi="Gill Sans MT"/>
          <w:sz w:val="24"/>
          <w:szCs w:val="24"/>
        </w:rPr>
        <w:t xml:space="preserve">: </w:t>
      </w:r>
      <w:hyperlink r:id="rId9" w:history="1">
        <w:r w:rsidRPr="00D45241">
          <w:rPr>
            <w:rStyle w:val="Hyperlink"/>
            <w:rFonts w:ascii="Gill Sans MT" w:hAnsi="Gill Sans MT"/>
            <w:sz w:val="24"/>
            <w:szCs w:val="24"/>
          </w:rPr>
          <w:t>marriagecelebrantssection@ag.gov.au</w:t>
        </w:r>
      </w:hyperlink>
    </w:p>
    <w:p w:rsidR="00D45241" w:rsidRPr="00D45241" w:rsidRDefault="00D45241" w:rsidP="00D45241">
      <w:pPr>
        <w:pStyle w:val="BodyText1"/>
        <w:ind w:left="720"/>
        <w:rPr>
          <w:rFonts w:ascii="Gill Sans MT" w:hAnsi="Gill Sans MT"/>
          <w:sz w:val="24"/>
          <w:szCs w:val="24"/>
        </w:rPr>
      </w:pPr>
      <w:proofErr w:type="gramStart"/>
      <w:r w:rsidRPr="00D45241">
        <w:rPr>
          <w:rFonts w:ascii="Gill Sans MT" w:hAnsi="Gill Sans MT"/>
          <w:sz w:val="24"/>
          <w:szCs w:val="24"/>
        </w:rPr>
        <w:t>phone</w:t>
      </w:r>
      <w:proofErr w:type="gramEnd"/>
      <w:r w:rsidRPr="00D45241">
        <w:rPr>
          <w:rFonts w:ascii="Gill Sans MT" w:hAnsi="Gill Sans MT"/>
          <w:sz w:val="24"/>
          <w:szCs w:val="24"/>
        </w:rPr>
        <w:t>:  1800 550 343</w:t>
      </w:r>
    </w:p>
    <w:p w:rsidR="00D45241" w:rsidRPr="00D45241" w:rsidRDefault="00D45241">
      <w:pPr>
        <w:rPr>
          <w:rFonts w:ascii="Gill Sans MT" w:hAnsi="Gill Sans MT"/>
        </w:rPr>
      </w:pPr>
    </w:p>
    <w:sectPr w:rsidR="00D45241" w:rsidRPr="00D45241" w:rsidSect="00990084">
      <w:footerReference w:type="default" r:id="rId10"/>
      <w:pgSz w:w="11906" w:h="16838"/>
      <w:pgMar w:top="568" w:right="849" w:bottom="144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593C" w:rsidRDefault="00F2593C" w:rsidP="00E66D3A">
      <w:r>
        <w:separator/>
      </w:r>
    </w:p>
  </w:endnote>
  <w:endnote w:type="continuationSeparator" w:id="0">
    <w:p w:rsidR="00F2593C" w:rsidRDefault="00F2593C" w:rsidP="00E66D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Sans Light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Gill Sans">
    <w:altName w:val="GillSans Light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">
    <w:altName w:val="Lucida Sans Unicode"/>
    <w:charset w:val="00"/>
    <w:family w:val="swiss"/>
    <w:pitch w:val="variable"/>
    <w:sig w:usb0="00000001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0084" w:rsidRDefault="00BA6067">
    <w:pPr>
      <w:pStyle w:val="Footer"/>
    </w:pPr>
    <w:r>
      <w:rPr>
        <w:rFonts w:ascii="GillSans" w:hAnsi="GillSans"/>
        <w:noProof/>
        <w:lang w:eastAsia="en-AU"/>
      </w:rPr>
      <w:drawing>
        <wp:anchor distT="0" distB="0" distL="114300" distR="114300" simplePos="0" relativeHeight="251659264" behindDoc="0" locked="0" layoutInCell="1" allowOverlap="1" wp14:anchorId="3AD4AD8B" wp14:editId="0C12708F">
          <wp:simplePos x="0" y="0"/>
          <wp:positionH relativeFrom="margin">
            <wp:posOffset>-624840</wp:posOffset>
          </wp:positionH>
          <wp:positionV relativeFrom="paragraph">
            <wp:posOffset>-321298</wp:posOffset>
          </wp:positionV>
          <wp:extent cx="7587140" cy="58039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asewav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7140" cy="5803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0084" w:rsidRPr="00990084">
      <w:rPr>
        <w:rFonts w:asciiTheme="minorHAnsi" w:eastAsiaTheme="minorHAnsi" w:hAnsiTheme="minorHAnsi" w:cstheme="minorBidi"/>
        <w:noProof/>
        <w:sz w:val="22"/>
        <w:szCs w:val="22"/>
        <w:lang w:eastAsia="en-A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DA5828C" wp14:editId="018E1C6A">
              <wp:simplePos x="0" y="0"/>
              <wp:positionH relativeFrom="margin">
                <wp:posOffset>-220980</wp:posOffset>
              </wp:positionH>
              <wp:positionV relativeFrom="paragraph">
                <wp:posOffset>99060</wp:posOffset>
              </wp:positionV>
              <wp:extent cx="3557905" cy="600501"/>
              <wp:effectExtent l="0" t="0" r="0" b="9525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7905" cy="60050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90084" w:rsidRPr="00DF5855" w:rsidRDefault="00990084" w:rsidP="00990084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Births, Deaths and Marriages</w:t>
                          </w:r>
                        </w:p>
                        <w:p w:rsidR="00990084" w:rsidRPr="00DF5855" w:rsidRDefault="00990084" w:rsidP="00990084">
                          <w:pPr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</w:pPr>
                          <w:r w:rsidRPr="00DF5855">
                            <w:rPr>
                              <w:rFonts w:ascii="Gill Sans MT" w:hAnsi="Gill Sans MT"/>
                              <w:sz w:val="31"/>
                              <w:szCs w:val="31"/>
                            </w:rPr>
                            <w:t>Department of Justice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A5828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-17.4pt;margin-top:7.8pt;width:280.15pt;height:47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C3KgwIAABAFAAAOAAAAZHJzL2Uyb0RvYy54bWysVNuO0zAQfUfiHyy/d+OEpG2ipqttlyKk&#10;5SLt8gFu7DQWjh1st8mC+HfGTtstC0gIkQfHl/GZyznjxfXQSnTgxgqtShxfEYy4qjQTalfiTw+b&#10;yRwj66hiVGrFS/zILb5evnyx6LuCJ7rRknGDAETZou9K3DjXFVFkq4a31F7pjis4rLVpqYOl2UXM&#10;0B7QWxklhEyjXhvWGV1xa2H3djzEy4Bf17xyH+racodkiSE2F0YTxq0fo+WCFjtDu0ZUxzDoP0TR&#10;UqHA6RnqljqK9kb8AtWKymira3dV6TbSdS0qHnKAbGLyLJv7hnY85ALFsd25TPb/wVbvDx8NEqzE&#10;KUaKtkDRAx8cWukBxYkvT9/ZAqzuO7BzA+wDzSFV293p6rNFSq8bqnb8xhjdN5wyCC/2N6OLqyOO&#10;9SDb/p1m4IfunQ5AQ21aXzuoBgJ0oOnxTI2PpYLNV1k2y0mGUQVnU0IyMrqgxel2Z6x7w3WL/KTE&#10;BqgP6PRwZ52PhhYnE+/MainYRkgZFma3XUuDDhRksglfSOCZmVTeWGl/bUQcdyBI8OHPfLiB9m95&#10;nKRkleSTzXQ+m6SbNJvkMzKfkDhf5VOS5unt5rsPME6LRjDG1Z1Q/CTBOP07io/NMIoniBD1Jc6z&#10;JBsp+mOSJHy/S7IVDjpSirbE87MRLTyxrxWDtGnhqJDjPPo5/FBlqMHpH6oSZOCZHzXghu0AKF4b&#10;W80eQRBGA1/AOjwjMGm0+YpRDy1ZYvtlTw3HSL5VIKo8TlPfw2GRZrMEFubyZHt5QlUFUCV2GI3T&#10;tRv7ft8ZsWvA0yhjpW9AiLUIGnmK6ihfaLuQzPGJ8H19uQ5WTw/Z8gcAAAD//wMAUEsDBBQABgAI&#10;AAAAIQBaoyog3gAAAAoBAAAPAAAAZHJzL2Rvd25yZXYueG1sTI/BTsMwEETvSPyDtUhcUOs01CmE&#10;OBUggbi29AOceJtExOsodpv071lO9Dg7o5m3xXZ2vTjjGDpPGlbLBARS7W1HjYbD98fiCUSIhqzp&#10;PaGGCwbYlrc3hcmtn2iH531sBJdQyI2GNsYhlzLULToTln5AYu/oR2ciy7GRdjQTl7tepkmSSWc6&#10;4oXWDPjeYv2zPzkNx6/pQT1P1Wc8bHbr7M10m8pftL6/m19fQESc438Y/vAZHUpmqvyJbBC9hsXj&#10;mtEjGyoDwQGVKgWi4sMqSUGWhbx+ofwFAAD//wMAUEsBAi0AFAAGAAgAAAAhALaDOJL+AAAA4QEA&#10;ABMAAAAAAAAAAAAAAAAAAAAAAFtDb250ZW50X1R5cGVzXS54bWxQSwECLQAUAAYACAAAACEAOP0h&#10;/9YAAACUAQAACwAAAAAAAAAAAAAAAAAvAQAAX3JlbHMvLnJlbHNQSwECLQAUAAYACAAAACEA67gt&#10;yoMCAAAQBQAADgAAAAAAAAAAAAAAAAAuAgAAZHJzL2Uyb0RvYy54bWxQSwECLQAUAAYACAAAACEA&#10;WqMqIN4AAAAKAQAADwAAAAAAAAAAAAAAAADdBAAAZHJzL2Rvd25yZXYueG1sUEsFBgAAAAAEAAQA&#10;8wAAAOgFAAAAAA==&#10;" stroked="f">
              <v:textbox>
                <w:txbxContent>
                  <w:p w:rsidR="00990084" w:rsidRPr="00DF5855" w:rsidRDefault="00990084" w:rsidP="00990084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Births, Deaths and Marriages</w:t>
                    </w:r>
                  </w:p>
                  <w:p w:rsidR="00990084" w:rsidRPr="00DF5855" w:rsidRDefault="00990084" w:rsidP="00990084">
                    <w:pPr>
                      <w:rPr>
                        <w:rFonts w:ascii="Gill Sans MT" w:hAnsi="Gill Sans MT"/>
                        <w:sz w:val="31"/>
                        <w:szCs w:val="31"/>
                      </w:rPr>
                    </w:pPr>
                    <w:r w:rsidRPr="00DF5855">
                      <w:rPr>
                        <w:rFonts w:ascii="Gill Sans MT" w:hAnsi="Gill Sans MT"/>
                        <w:sz w:val="31"/>
                        <w:szCs w:val="31"/>
                      </w:rPr>
                      <w:t>Department of Justice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990084">
      <w:rPr>
        <w:noProof/>
        <w:lang w:eastAsia="en-AU"/>
      </w:rPr>
      <w:drawing>
        <wp:anchor distT="0" distB="0" distL="114300" distR="114300" simplePos="0" relativeHeight="251663360" behindDoc="0" locked="0" layoutInCell="1" allowOverlap="1" wp14:anchorId="3EC94514" wp14:editId="4A6BD367">
          <wp:simplePos x="0" y="0"/>
          <wp:positionH relativeFrom="margin">
            <wp:posOffset>5120640</wp:posOffset>
          </wp:positionH>
          <wp:positionV relativeFrom="paragraph">
            <wp:posOffset>22860</wp:posOffset>
          </wp:positionV>
          <wp:extent cx="1498600" cy="537210"/>
          <wp:effectExtent l="0" t="0" r="6350" b="0"/>
          <wp:wrapSquare wrapText="bothSides"/>
          <wp:docPr id="230" name="Picture 230" descr="C:\Users\fred.showell\Desktop\Files - Tasmanian Government version\JPG\100079 Tas Gov_no tag_rgb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:\Users\fred.showell\Desktop\Files - Tasmanian Government version\JPG\100079 Tas Gov_no tag_rgb_hor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8600" cy="537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66D3A" w:rsidRDefault="00E66D3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593C" w:rsidRDefault="00F2593C" w:rsidP="00E66D3A">
      <w:r>
        <w:separator/>
      </w:r>
    </w:p>
  </w:footnote>
  <w:footnote w:type="continuationSeparator" w:id="0">
    <w:p w:rsidR="00F2593C" w:rsidRDefault="00F2593C" w:rsidP="00E66D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70618"/>
    <w:multiLevelType w:val="hybridMultilevel"/>
    <w:tmpl w:val="CEEE1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84A32"/>
    <w:multiLevelType w:val="hybridMultilevel"/>
    <w:tmpl w:val="6C5A1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C6FE8"/>
    <w:multiLevelType w:val="hybridMultilevel"/>
    <w:tmpl w:val="AADAD6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A4719C"/>
    <w:multiLevelType w:val="hybridMultilevel"/>
    <w:tmpl w:val="7CC655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DD5F96"/>
    <w:multiLevelType w:val="hybridMultilevel"/>
    <w:tmpl w:val="7CFC32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2468B0"/>
    <w:multiLevelType w:val="hybridMultilevel"/>
    <w:tmpl w:val="F49462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241"/>
    <w:rsid w:val="00155F35"/>
    <w:rsid w:val="00161451"/>
    <w:rsid w:val="00251371"/>
    <w:rsid w:val="002E1C09"/>
    <w:rsid w:val="00343950"/>
    <w:rsid w:val="004A7959"/>
    <w:rsid w:val="00593C3F"/>
    <w:rsid w:val="005F75FF"/>
    <w:rsid w:val="0070086C"/>
    <w:rsid w:val="00880955"/>
    <w:rsid w:val="008D601A"/>
    <w:rsid w:val="00973AD3"/>
    <w:rsid w:val="00990084"/>
    <w:rsid w:val="009A63AC"/>
    <w:rsid w:val="00B50D51"/>
    <w:rsid w:val="00B97508"/>
    <w:rsid w:val="00BA6067"/>
    <w:rsid w:val="00C1340E"/>
    <w:rsid w:val="00D45241"/>
    <w:rsid w:val="00E14806"/>
    <w:rsid w:val="00E40F9A"/>
    <w:rsid w:val="00E60F5D"/>
    <w:rsid w:val="00E66D3A"/>
    <w:rsid w:val="00F25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554989"/>
  <w15:chartTrackingRefBased/>
  <w15:docId w15:val="{82E0199B-F939-4A6A-AA6E-0A8F4F32A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9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"/>
    <w:qFormat/>
    <w:rsid w:val="00D452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4524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Text1">
    <w:name w:val="Body Text1"/>
    <w:basedOn w:val="Normal"/>
    <w:uiPriority w:val="1"/>
    <w:qFormat/>
    <w:rsid w:val="00D45241"/>
    <w:pPr>
      <w:widowControl w:val="0"/>
      <w:tabs>
        <w:tab w:val="left" w:pos="4820"/>
      </w:tabs>
      <w:autoSpaceDE w:val="0"/>
      <w:autoSpaceDN w:val="0"/>
      <w:adjustRightInd w:val="0"/>
      <w:spacing w:after="120" w:line="288" w:lineRule="auto"/>
      <w:ind w:right="13"/>
      <w:textAlignment w:val="center"/>
    </w:pPr>
    <w:rPr>
      <w:rFonts w:ascii="GillSans Light" w:hAnsi="GillSans Light"/>
      <w:color w:val="000000"/>
      <w:sz w:val="28"/>
      <w:szCs w:val="28"/>
      <w:lang w:val="en-GB"/>
    </w:rPr>
  </w:style>
  <w:style w:type="paragraph" w:customStyle="1" w:styleId="HeadingThree">
    <w:name w:val="Heading Three"/>
    <w:basedOn w:val="Heading3"/>
    <w:uiPriority w:val="5"/>
    <w:qFormat/>
    <w:rsid w:val="00D45241"/>
    <w:pPr>
      <w:keepLines w:val="0"/>
      <w:spacing w:before="240" w:after="60" w:line="276" w:lineRule="auto"/>
    </w:pPr>
    <w:rPr>
      <w:rFonts w:ascii="Gill Sans" w:eastAsia="Times New Roman" w:hAnsi="Gill Sans" w:cs="Times New Roman"/>
      <w:b/>
      <w:bCs/>
      <w:caps/>
      <w:color w:val="5C7F92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D45241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4524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customStyle="1" w:styleId="TableGrid1">
    <w:name w:val="Table Grid1"/>
    <w:basedOn w:val="TableNormal"/>
    <w:next w:val="TableGrid"/>
    <w:uiPriority w:val="39"/>
    <w:rsid w:val="00D4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452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D4524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D45241"/>
    <w:rPr>
      <w:rFonts w:eastAsiaTheme="minorEastAsia"/>
      <w:color w:val="5A5A5A" w:themeColor="text1" w:themeTint="A5"/>
      <w:spacing w:val="1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2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24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66D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6D3A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66D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6D3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g.gov.au/FamiliesAndMarriage/Marriag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ales@infoservices.com.a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marriagecelebrantssection@ag.gov.a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Department of Justice</Company>
  <LinksUpToDate>false</LinksUpToDate>
  <CharactersWithSpaces>2533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Ann</dc:creator>
  <cp:keywords/>
  <dc:description/>
  <cp:lastModifiedBy>Damm, Tony</cp:lastModifiedBy>
  <cp:revision>3</cp:revision>
  <cp:lastPrinted>2020-07-02T02:14:00Z</cp:lastPrinted>
  <dcterms:created xsi:type="dcterms:W3CDTF">2021-07-08T23:58:00Z</dcterms:created>
  <dcterms:modified xsi:type="dcterms:W3CDTF">2021-08-19T04:17:00Z</dcterms:modified>
</cp:coreProperties>
</file>